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 xml:space="preserve">Migration from EMR 7.x to EMR </w:t>
      </w:r>
      <w:r>
        <w:rPr>
          <w:rFonts w:ascii="Liberation Sans" w:hAnsi="Liberation Sans"/>
          <w:b/>
          <w:bCs/>
          <w:sz w:val="36"/>
          <w:szCs w:val="36"/>
        </w:rPr>
        <w:t>9</w:t>
      </w:r>
      <w:r>
        <w:rPr>
          <w:rFonts w:ascii="Liberation Sans" w:hAnsi="Liberation Sans"/>
          <w:b/>
          <w:bCs/>
          <w:sz w:val="36"/>
          <w:szCs w:val="36"/>
        </w:rPr>
        <w:t>.x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1.Environment setup 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ab/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Install Tomcat 7 and deploy EMR 7.x build (Make sure not a production port) 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 xml:space="preserve">In 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22"/>
          <w:szCs w:val="22"/>
          <w:lang w:val="en-IN" w:eastAsia="zh-CN" w:bidi="hi-IN"/>
        </w:rPr>
        <w:t>Old</w:t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 Tomcat  7 remove EMR 7.x build - Deploy EMR </w:t>
      </w:r>
      <w:r>
        <w:rPr>
          <w:rFonts w:ascii="Liberation Sans" w:hAnsi="Liberation Sans"/>
          <w:b w:val="false"/>
          <w:bCs w:val="false"/>
          <w:sz w:val="22"/>
          <w:szCs w:val="22"/>
        </w:rPr>
        <w:t>9</w:t>
      </w:r>
      <w:r>
        <w:rPr>
          <w:rFonts w:ascii="Liberation Sans" w:hAnsi="Liberation Sans"/>
          <w:b w:val="false"/>
          <w:bCs w:val="false"/>
          <w:sz w:val="22"/>
          <w:szCs w:val="22"/>
        </w:rPr>
        <w:t>.x yaragoemrjavaclient and yaragoadmin builds (In production post)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 xml:space="preserve">Install Tomcat 8 and deploy EMR </w:t>
      </w:r>
      <w:r>
        <w:rPr>
          <w:rFonts w:ascii="Liberation Sans" w:hAnsi="Liberation Sans"/>
          <w:b w:val="false"/>
          <w:bCs w:val="false"/>
          <w:sz w:val="22"/>
          <w:szCs w:val="22"/>
        </w:rPr>
        <w:t>9</w:t>
      </w:r>
      <w:r>
        <w:rPr>
          <w:rFonts w:ascii="Liberation Sans" w:hAnsi="Liberation Sans"/>
          <w:b w:val="false"/>
          <w:bCs w:val="false"/>
          <w:sz w:val="22"/>
          <w:szCs w:val="22"/>
        </w:rPr>
        <w:t>.x ygemrservicebuild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>Rename the 7.x schema to yghealthcarecombined_old and import to MySQL server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 xml:space="preserve">Import </w:t>
      </w:r>
      <w:r>
        <w:rPr>
          <w:rFonts w:ascii="Liberation Sans" w:hAnsi="Liberation Sans"/>
          <w:b w:val="false"/>
          <w:bCs w:val="false"/>
          <w:sz w:val="22"/>
          <w:szCs w:val="22"/>
        </w:rPr>
        <w:t>9</w:t>
      </w:r>
      <w:r>
        <w:rPr>
          <w:rFonts w:ascii="Liberation Sans" w:hAnsi="Liberation Sans"/>
          <w:b w:val="false"/>
          <w:bCs w:val="false"/>
          <w:sz w:val="22"/>
          <w:szCs w:val="22"/>
        </w:rPr>
        <w:t>.x fresh DB into MySQL server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 xml:space="preserve">In </w:t>
      </w:r>
      <w:r>
        <w:rPr>
          <w:rFonts w:ascii="Liberation Sans" w:hAnsi="Liberation Sans"/>
          <w:b w:val="false"/>
          <w:bCs w:val="false"/>
          <w:sz w:val="22"/>
          <w:szCs w:val="22"/>
        </w:rPr>
        <w:t>9</w:t>
      </w:r>
      <w:r>
        <w:rPr>
          <w:rFonts w:ascii="Liberation Sans" w:hAnsi="Liberation Sans"/>
          <w:b w:val="false"/>
          <w:bCs w:val="false"/>
          <w:sz w:val="22"/>
          <w:szCs w:val="22"/>
        </w:rPr>
        <w:t>.x DB -&gt; tblhospitalpermitmodule -&gt; PreviousVersionCaseHistory update isActive=1 and mention IP address with port number of EMR 7.x deployed Tomcat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2.Inserting Patients Records from EMR 7.x to EMR </w:t>
      </w:r>
      <w:r>
        <w:rPr>
          <w:rFonts w:ascii="Liberation Sans" w:hAnsi="Liberation Sans"/>
          <w:b/>
          <w:bCs/>
          <w:sz w:val="30"/>
          <w:szCs w:val="30"/>
        </w:rPr>
        <w:t>9</w:t>
      </w:r>
      <w:r>
        <w:rPr>
          <w:rFonts w:ascii="Liberation Sans" w:hAnsi="Liberation Sans"/>
          <w:b/>
          <w:bCs/>
          <w:sz w:val="30"/>
          <w:szCs w:val="30"/>
        </w:rPr>
        <w:t>.x DB</w:t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ab/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yghealthcarecombined_old is EMR 7.x DB and yghealthcarecobined is EMR </w:t>
      </w:r>
      <w:r>
        <w:rPr>
          <w:rFonts w:ascii="Liberation Sans" w:hAnsi="Liberation Sans"/>
          <w:b w:val="false"/>
          <w:bCs w:val="false"/>
          <w:sz w:val="22"/>
          <w:szCs w:val="22"/>
        </w:rPr>
        <w:t>9</w:t>
      </w:r>
      <w:r>
        <w:rPr>
          <w:rFonts w:ascii="Liberation Sans" w:hAnsi="Liberation Sans"/>
          <w:b w:val="false"/>
          <w:bCs w:val="false"/>
          <w:sz w:val="22"/>
          <w:szCs w:val="22"/>
        </w:rPr>
        <w:t>.x DB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Use below queries to update demographics into EMR </w:t>
      </w:r>
      <w:r>
        <w:rPr>
          <w:rFonts w:ascii="Liberation Sans" w:hAnsi="Liberation Sans"/>
          <w:b/>
          <w:bCs/>
          <w:sz w:val="22"/>
          <w:szCs w:val="22"/>
        </w:rPr>
        <w:t>9</w:t>
      </w:r>
      <w:r>
        <w:rPr>
          <w:rFonts w:ascii="Liberation Sans" w:hAnsi="Liberation Sans"/>
          <w:b/>
          <w:bCs/>
          <w:sz w:val="22"/>
          <w:szCs w:val="22"/>
        </w:rPr>
        <w:t>.x DB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Query : 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INSERT INTO yghealthcarecombined.tblpatientregistration (aPatient_ID ,tFisrt_Name ,tMiddle_Name ,tLast_Name,tDOB,tSex,tMaritalstatus,tAddress1,tAddress2,nCity_ID,tPostalCode,tMobile_No,tHome_No,tWork_No,tPatient_Photo,tIs_Insurance,nInsurance_ID,nPatient_Ident_Id,tPatient_Ident_Id_Value,tSpecialInstruction,nstate_Id,occupation,nuserId,tAge,tAadharNumber,tSpouse_Name,tbranch_id,tlocation_id,apatientcode,atitle,nbranch_id,nuserbranch_id,healthcardtype_id,healthcard_value,barcodevalue,tMid_Name,tRecord_number,fingerId,fingerBiometryVal,single_eye_type,special_instrn,source_val,insertedDate,lastModifiedDate,preferredLanguage,vip_category_ids,vip_category_vals,opdhealthcardtype_id,opdhealthcard_value,opdPanelNo,opdCardHolderName,opdCardRelatnshipName,tstd_no,tlandline_no,isAcualDOB,previousApptsWaiverInfo,isOTPAuthenticated,otpValue,panelPaymentTypeId,insutenceTypeId,previousDiesesIds,nTempPatId,nTempCode,nearest_police_station,source_Id) 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aPatient_ID ,tFisrt_Name ,tMiddle_Name ,tLast_Name,tDOB,tSex,tMaritalstatus,tAddress1,tAddress2,nCity_ID,tPostalCode,tMobile_No,tHome_No,tWork_No,tPatient_Photo,tIs_Insurance,nInsurance_ID,nPatient_Ident_Id,tPatient_Ident_Id_Value,tSpecialInstruction,nstate_Id,occupation,nuserId,tAge,tAadharNumber,tSpouse_Name,tbranch_id,tlocation_id,apatientcode,atitle,nbranch_id,nuserbranch_id,healthcardtype_id,healthcard_value,barcodevalue,tMid_Name,tRecord_number,fingerId,fingerBiometryVal,single_eye_type,special_instrn,source_val,insertedDate,lastModifiedDate,preferredLanguage,vip_category_ids,vip_category_vals,opdhealthcardtype_id,opdhealthcard_value,' ',opdCardHolderName,opdCardRelatnshipName,tstd_no,tlandline_no,isAcualDOB,' ',NULL,null,null,null,null,null,null,' ','1' FROM  yghealthcarecombined_old.tblpatientregistration;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yghealthcarecombined.tbllinkpatientcurrentappointment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(id,patientId,AppointId,previousappointId,insertedDate,lastModifiedTime,nuserId,active)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id,patientId,AppointId,previousappointId,insertedDate,lastModifiedTime,nuserId,active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from yghealthcarecombined_old.tbllinkpatientcurrentappointment;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yghealthcarecombined.tblprofiledetails(aProfile_ID,nPatient_ID,tDate_Registration,tPerm_Address1,tPerm_Address2,tPersonal_Email,tWork_Email,ncity_Id,tPostalCode,nstate_Id,tDisclosure_Note,asocialstatus_id,areligion_id,tpermLocation_id,cooperativeSociety,receiptNo)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aProfile_ID,nPatient_ID,tDate_Registration,tPerm_Address1,tPerm_Address2,tPersonal_Email,tWork_Email,ncity_Id,tPostalCode,nstate_Id,tDisclosure_Note,asocialstatus_id,areligion_id,tpermLocation_id,cooperativeSociety,receiptNo from yghealthcarecombined_old.tblprofiledetails;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yghealthcarecombined.tbl_patientwise_historydetails (h_id,Opthalamic_History,opthalmic_remarks,topthodocremarks,Opht_Right,Opht_Left,familyhistory,Drug_Allergies,Systemic_illness,aGenSysIllRemarks,systemic_status,patient_id,appointment_id,inserteddate,modifieddate,nuser_id,tMedHistDocRemarks,referred_id,referred_name,otherhistory,reffractioncoment,reffactionError,medicalNote,cct)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h_id,Opthalamic_History,opthalmic_remarks,topthodocremarks,Opht_Right,Opht_Left,familyhistory,Drug_Allergies,Systemic_illness,aGenSysIllRemarks,systemic_status,patient_id,appointment_id,inserteddate,modifieddate,nuser_id,tMedHistDocRemarks,referred_id,referred_name,otherhistory,null,null,null,null from yghealthcarecombined_old.tbl_patientwise_historydetails;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City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yghealthcarecombined.tblcity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(aCity_ID,tCity_name, nState_ID,Active)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aCity_ID,tCity_name, nState_ID,Active from yghealthcarecombined_old.tblcity;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Lab studies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yghealthcarecombined.tbl_mst_labstudies(id,labTestname,amt, typeId,Display_Id,labType,isGenericOrInsurCharge,nInsuranceCode,nMstLabId,nMstInsurancId,isActive,qty,priceperqty,insertedDate_lab,lastmodifiedDate,masterLabId) select id,labTestname,amt, typeId,Display_Id,labType,isGenericOrInsurCharge,nInsuranceCode,nMstLabId,nMstInsurancId,isActive,’1’,amt,null,null,'1' from yghealthcarecombined_old.tbl_mst_labstudies;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 xml:space="preserve">Query :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yghealthcarecombined.tbl_labstudies_branch_map(aLabBranchId,nBranchId,nLabId,labAmount,qty,priceperqty,insertedDate, lastModifiedDate,isActive, isDeleted,nUserId,nSpecId)select id,'1',id,amt,’1’,amt,null,null,'1','0','1','1' from yghealthcarecombined_old.tbl_mst_labstudies;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IPD Procedures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I</w:t>
      </w: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NSERT INTO yghealthcarecombined.tblmstsurgery(aSurgeryId,SurgeryName,isActive,SurgerType) select aSurgeryId,SurgeryName,isActive,SurgerType from yghealthcarecombined_old.tblmstsurgery;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yghealthcarecombined.tbl_mst_sub_surgical_types(subSurgId,subSurgicalTypeName,amount,nsurgKindId, nSurgeryId,insertedDate,firstfollowupduedays,secondfollowupduedays,thirdfollowupduedays,fourthfollowupduedays,lastModifiedDate,nuserId,active,nsubSurgCode,qty,priceperqty,estimatedTime,durationInDays,noOfFreeFFUAppts,branchId,nMachineMapId,nDeparmentMapId)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subSurgId,subSurgicalTypeName,amount,nsurgKindId,nSurgeryId,insertedDate,firstfollowupduedays,secondfollowupduedays,thirdfollowupduedays,fourthfollowupduedays,lastModifiedDate,nuserId,active,nsubSurgCode,'1',amount,estimatedTime,null,null,'1','1','1' from yghealthcarecombined_old.tbl_mst_sub_surgical_types;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yghealthcarecombined.tblsubsurgicalinsurance(subsurginsuid,nsubsurgid,ninsuid,code,amount,inserteddat,lastmodifieddate,isActive,isDeleted,nuserid,nsurgid) select subsurginsuid,nsubsurgid,ninsuid,code,amount,inserteddat,lastmodifieddate,isActive,isDeleted,'1',nsurgid from yghealthcarecombined_old.tblsubsurgicalinsurance;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Medicines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yghealthcarecombined.tbl_mst_product(aProdId,nCatId,aProductName,prodShortCode,insertedDate,lastModifiedDate,isActive,isDeleted,isOptipharm,nCompositionId,AFBF,isHighRisk,pharmaProductId)select aProdId,nCatId,aProductName,prodShortCode,insertedDate,lastModifiedDate,isActive,isDeleted,isOptipharm,nCompositionId,AFBF,'0','0' from yghealthcarecombined_old.tbl_mst_product;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yghealthcarecombined.tbl_mst_product_composition(aCompositionId,compositionName, nProductId,nCategoryId,InsertedDate,ModifiedDate,isActive,nUserId) select aCompositionId,compositionName, nProductId,nCategoryId,InsertedDate,ModifiedDate,isActive,nUserId from yghealthcarecombined_old.tbl_mst_product_composition;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</w:rPr>
      </w:pPr>
      <w:r>
        <w:rPr>
          <w:b/>
          <w:bCs/>
        </w:rPr>
        <w:t xml:space="preserve">Test 7.x version case history in 9.x under </w:t>
      </w:r>
      <w:r>
        <w:rPr>
          <w:b/>
          <w:bCs/>
        </w:rPr>
        <w:t>Old Case History tab in Examination screen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73723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LibreOffice/6.4.7.2$Linux_X86_64 LibreOffice_project/40$Build-2</Application>
  <Pages>4</Pages>
  <Words>278</Words>
  <Characters>6952</Characters>
  <CharactersWithSpaces>7198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2023-11-21T17:15:49Z</dcterms:created>
  <dc:creator/>
  <dc:description/>
  <dc:language>en-IN</dc:language>
  <cp:lastModifiedBy/>
  <dcterms:modified xsi:type="dcterms:W3CDTF">2023-11-23T13:21:48Z</dcterms:modified>
  <cp:revision>20</cp:revision>
  <dc:subject/>
  <dc:title/>
</cp:coreProperties>
</file>